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4" w:rsidRPr="00C8577C" w:rsidRDefault="00ED50C4" w:rsidP="00ED50C4">
      <w:pPr>
        <w:shd w:val="clear" w:color="auto" w:fill="FFFFFF"/>
        <w:spacing w:after="0" w:line="415" w:lineRule="exact"/>
        <w:ind w:left="2563" w:right="1498" w:hanging="924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85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</w:p>
    <w:p w:rsidR="00ED50C4" w:rsidRPr="00C8577C" w:rsidRDefault="00ED50C4" w:rsidP="00ED50C4">
      <w:pPr>
        <w:shd w:val="clear" w:color="auto" w:fill="FFFFFF"/>
        <w:spacing w:after="0" w:line="415" w:lineRule="exact"/>
        <w:ind w:left="2563" w:right="1498" w:hanging="9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eastAsia="ru-RU"/>
        </w:rPr>
        <w:t>ИРКУТСКАЯ ОБЛАСТЬ</w:t>
      </w:r>
    </w:p>
    <w:p w:rsidR="00ED50C4" w:rsidRPr="00C8577C" w:rsidRDefault="00ED50C4" w:rsidP="00ED50C4">
      <w:pPr>
        <w:shd w:val="clear" w:color="auto" w:fill="FFFFFF"/>
        <w:spacing w:after="0" w:line="449" w:lineRule="exact"/>
        <w:ind w:left="2640" w:right="25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7C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eastAsia="ru-RU"/>
        </w:rPr>
        <w:t>Жигаловский район</w:t>
      </w:r>
      <w:r w:rsidRPr="00C8577C">
        <w:rPr>
          <w:rFonts w:ascii="Times New Roman" w:eastAsia="Times New Roman" w:hAnsi="Times New Roman" w:cs="Times New Roman"/>
          <w:b/>
          <w:bCs/>
          <w:spacing w:val="-14"/>
          <w:sz w:val="38"/>
          <w:szCs w:val="38"/>
          <w:lang w:eastAsia="ru-RU"/>
        </w:rPr>
        <w:t xml:space="preserve"> </w:t>
      </w:r>
      <w:r w:rsidRPr="00C8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D50C4" w:rsidRPr="00C8577C" w:rsidRDefault="00ED50C4" w:rsidP="00ED50C4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Times New Roman" w:eastAsia="Times New Roman" w:hAnsi="Times New Roman" w:cs="Times New Roman"/>
          <w:bCs/>
          <w:spacing w:val="-14"/>
          <w:sz w:val="38"/>
          <w:szCs w:val="38"/>
          <w:lang w:eastAsia="ru-RU"/>
        </w:rPr>
      </w:pPr>
      <w:r w:rsidRPr="00C8577C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ЗНАМЕНСКОГО СЕЛЬСКОГО ПОСЕЛЕНИЯ </w:t>
      </w:r>
    </w:p>
    <w:p w:rsidR="00ED50C4" w:rsidRPr="00C8577C" w:rsidRDefault="00ED50C4" w:rsidP="00ED50C4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5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D50C4" w:rsidRPr="00C8577C" w:rsidRDefault="008016C7" w:rsidP="00ED50C4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8016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flip:x y;z-index:251660288;visibility:visible" from="19.95pt,3.7pt" to="47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" strokeweight="6pt">
            <v:stroke linestyle="thickBetweenThin"/>
          </v:line>
        </w:pict>
      </w:r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666411,  с. Знаменка, ул. Магистральная 15</w:t>
      </w:r>
      <w:proofErr w:type="gramStart"/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А</w:t>
      </w:r>
      <w:proofErr w:type="gramEnd"/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, </w:t>
      </w:r>
      <w:proofErr w:type="spellStart"/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val="en-US" w:eastAsia="ru-RU"/>
        </w:rPr>
        <w:t>zn</w:t>
      </w:r>
      <w:proofErr w:type="spellEnd"/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-</w:t>
      </w:r>
      <w:proofErr w:type="spellStart"/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val="en-US" w:eastAsia="ru-RU"/>
        </w:rPr>
        <w:t>adm</w:t>
      </w:r>
      <w:proofErr w:type="spellEnd"/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@</w:t>
      </w:r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val="en-US" w:eastAsia="ru-RU"/>
        </w:rPr>
        <w:t>mail</w:t>
      </w:r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.</w:t>
      </w:r>
      <w:proofErr w:type="spellStart"/>
      <w:r w:rsidR="00ED50C4" w:rsidRPr="00C8577C">
        <w:rPr>
          <w:rFonts w:ascii="Times New Roman" w:eastAsia="Times New Roman" w:hAnsi="Times New Roman" w:cs="Times New Roman"/>
          <w:bCs/>
          <w:spacing w:val="-9"/>
          <w:sz w:val="20"/>
          <w:szCs w:val="20"/>
          <w:lang w:val="en-US" w:eastAsia="ru-RU"/>
        </w:rPr>
        <w:t>ru</w:t>
      </w:r>
      <w:proofErr w:type="spellEnd"/>
    </w:p>
    <w:p w:rsidR="00ED50C4" w:rsidRPr="00C8577C" w:rsidRDefault="00ED50C4" w:rsidP="00ED50C4">
      <w:pPr>
        <w:shd w:val="clear" w:color="auto" w:fill="FFFFFF"/>
        <w:spacing w:after="0" w:line="449" w:lineRule="exact"/>
        <w:ind w:right="1498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ED50C4" w:rsidRPr="00ED50C4" w:rsidRDefault="00ED50C4" w:rsidP="00ED50C4">
      <w:pPr>
        <w:shd w:val="clear" w:color="auto" w:fill="FFFFFF"/>
        <w:spacing w:after="0" w:line="449" w:lineRule="exact"/>
        <w:ind w:right="1498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ED50C4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   23 августа  2019г. № 14</w:t>
      </w:r>
    </w:p>
    <w:p w:rsidR="00ED50C4" w:rsidRDefault="00ED50C4" w:rsidP="00ED50C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 изменений в постановление </w:t>
      </w:r>
    </w:p>
    <w:p w:rsidR="00ED50C4" w:rsidRDefault="00ED50C4" w:rsidP="00ED50C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сентября № 26  «О</w:t>
      </w:r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комиссии </w:t>
      </w:r>
      <w:proofErr w:type="gramStart"/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50C4" w:rsidRDefault="00ED50C4" w:rsidP="00ED50C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ликвидации </w:t>
      </w:r>
      <w:proofErr w:type="gramStart"/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</w:t>
      </w:r>
      <w:proofErr w:type="gramEnd"/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50C4" w:rsidRPr="00C8577C" w:rsidRDefault="00ED50C4" w:rsidP="00ED50C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ситуаций и обеспечению пожарной безопасности </w:t>
      </w:r>
    </w:p>
    <w:p w:rsidR="00ED50C4" w:rsidRPr="00C8577C" w:rsidRDefault="00ED50C4" w:rsidP="00ED50C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Знаменского 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Pr="00C8577C" w:rsidRDefault="00ED50C4" w:rsidP="00ED50C4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7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 </w:t>
      </w:r>
    </w:p>
    <w:p w:rsidR="00ED50C4" w:rsidRPr="00C8577C" w:rsidRDefault="00ED50C4" w:rsidP="00ED50C4">
      <w:pPr>
        <w:suppressAutoHyphens/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</w:rPr>
      </w:pPr>
    </w:p>
    <w:p w:rsidR="00ED50C4" w:rsidRPr="00C8577C" w:rsidRDefault="00ED50C4" w:rsidP="00ED50C4">
      <w:pPr>
        <w:suppressAutoHyphens/>
        <w:spacing w:after="0" w:line="240" w:lineRule="auto"/>
        <w:ind w:firstLine="72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8577C">
        <w:rPr>
          <w:rFonts w:ascii="Times New Roman" w:eastAsia="Times New Roman" w:hAnsi="Times New Roman" w:cs="Times New Roman"/>
          <w:b/>
          <w:sz w:val="32"/>
          <w:szCs w:val="24"/>
        </w:rPr>
        <w:t>ПОСТАНОВЛЯЕТ:</w:t>
      </w:r>
    </w:p>
    <w:p w:rsidR="00ED50C4" w:rsidRPr="00C8577C" w:rsidRDefault="00ED50C4" w:rsidP="00ED50C4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0C4" w:rsidRDefault="00ED50C4" w:rsidP="00ED5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состав комиссии </w:t>
      </w: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 чрезвычайных ситуаций и обеспечению пожарной безопасности</w:t>
      </w:r>
      <w:r w:rsidRPr="00C85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Знаменск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 муниципального образования согласно приложению </w:t>
      </w:r>
    </w:p>
    <w:p w:rsidR="00ED50C4" w:rsidRPr="00ED50C4" w:rsidRDefault="00ED50C4" w:rsidP="00ED5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sz w:val="24"/>
          <w:szCs w:val="24"/>
        </w:rPr>
        <w:t xml:space="preserve">  4. Опубликовать (обнародовать) настоящее постановление в газете  «Вести Знаменского поселения» и на сайте администрации в сети Интернет.</w:t>
      </w:r>
    </w:p>
    <w:p w:rsidR="00ED50C4" w:rsidRPr="00C8577C" w:rsidRDefault="00ED50C4" w:rsidP="00ED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77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8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77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D50C4" w:rsidRPr="00C8577C" w:rsidRDefault="00ED50C4" w:rsidP="00ED5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0C4" w:rsidRPr="00C8577C" w:rsidRDefault="00ED50C4" w:rsidP="00ED5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Знаменского</w:t>
      </w: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Л.Н.Воробьёва </w:t>
      </w: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Pr="00C8577C" w:rsidRDefault="00ED50C4" w:rsidP="00ED5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70" w:rsidRDefault="00970770"/>
    <w:p w:rsidR="00ED50C4" w:rsidRDefault="00ED50C4"/>
    <w:p w:rsidR="00ED50C4" w:rsidRDefault="00ED50C4"/>
    <w:p w:rsidR="00ED50C4" w:rsidRDefault="00ED50C4"/>
    <w:p w:rsidR="00ED50C4" w:rsidRDefault="00ED50C4"/>
    <w:p w:rsidR="00ED50C4" w:rsidRDefault="00ED50C4"/>
    <w:p w:rsidR="00ED50C4" w:rsidRPr="00C8577C" w:rsidRDefault="00ED50C4" w:rsidP="00ED5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                                                         </w:t>
      </w:r>
    </w:p>
    <w:p w:rsidR="00ED50C4" w:rsidRPr="00C8577C" w:rsidRDefault="00ED50C4" w:rsidP="00ED5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администрации</w:t>
      </w:r>
    </w:p>
    <w:p w:rsidR="00ED50C4" w:rsidRPr="00C8577C" w:rsidRDefault="00ED50C4" w:rsidP="00ED50C4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 _</w:t>
      </w:r>
      <w:r w:rsidRPr="004E5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 августа  2019</w:t>
      </w:r>
      <w:r w:rsidRPr="004E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</w:t>
      </w:r>
      <w:r w:rsidRPr="004E5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4E57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0C4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0C4" w:rsidRPr="00C8577C" w:rsidRDefault="00ED50C4" w:rsidP="00ED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ED50C4" w:rsidRPr="00C8577C" w:rsidRDefault="00ED50C4" w:rsidP="00ED50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</w:t>
      </w:r>
      <w:r w:rsidRPr="00C85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Знаменского  муниципального образования.</w:t>
      </w:r>
    </w:p>
    <w:tbl>
      <w:tblPr>
        <w:tblpPr w:leftFromText="180" w:rightFromText="180" w:vertAnchor="text" w:horzAnchor="margin" w:tblpXSpec="center" w:tblpY="205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440"/>
      </w:tblGrid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Воробьёва 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глава администрации, председатель комиссии;</w:t>
            </w:r>
          </w:p>
        </w:tc>
      </w:tr>
      <w:tr w:rsidR="00ED50C4" w:rsidRPr="00C8577C" w:rsidTr="0098000E">
        <w:trPr>
          <w:trHeight w:val="270"/>
        </w:trPr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 Одокиенко 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инспектор - делопроизводитель, секретарь комиссии; </w:t>
            </w:r>
          </w:p>
        </w:tc>
      </w:tr>
      <w:tr w:rsidR="00ED50C4" w:rsidRPr="00C8577C" w:rsidTr="0098000E">
        <w:trPr>
          <w:trHeight w:val="555"/>
        </w:trPr>
        <w:tc>
          <w:tcPr>
            <w:tcW w:w="2235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Нечаева 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администрации Знаменского сельского поселения;</w:t>
            </w:r>
          </w:p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C4" w:rsidRPr="00C8577C" w:rsidTr="0098000E">
        <w:tc>
          <w:tcPr>
            <w:tcW w:w="9675" w:type="dxa"/>
            <w:gridSpan w:val="2"/>
          </w:tcPr>
          <w:p w:rsidR="00ED50C4" w:rsidRPr="00C8577C" w:rsidRDefault="00ED50C4" w:rsidP="0098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 А.А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начальник эвакуационной комиссии </w:t>
            </w:r>
            <w:proofErr w:type="gramStart"/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Знаменка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А.Ю. 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эвакуационной комиссии д. Нижняя Слобода; 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Лосева 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КИЦ «Юность», ответственный за обеспечение временного размещения населения </w:t>
            </w:r>
            <w:proofErr w:type="gram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Знаменка  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Адорченко</w:t>
            </w:r>
            <w:proofErr w:type="spell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5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фельдшер</w:t>
            </w: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Знаменской участковой больнице с. Знаменка, ответственная за мед</w:t>
            </w:r>
            <w:proofErr w:type="gram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лужбу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Баталова А.В. 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МКОУ Знаменская средняя школа, ответственная за эвакуацию детей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начальной школы, ответственная за эвакуацию детей в д. Нижняя Слобода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Е.Л.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ind w:left="1309" w:hanging="3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Заведующая </w:t>
            </w:r>
            <w:proofErr w:type="gram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gram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 клубом в д. Нижняя Слобода, ответственная за обеспечение временного размещения населения 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И.Н.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сторож-кочегар Знаменской сельской администрации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А.М.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фельдшер, ответственный за защиту животных </w:t>
            </w:r>
            <w:proofErr w:type="gram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Знаменка 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В.Л.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безработный, ответственная за защиту животных д. Нижняя Слобода; 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Гученко</w:t>
            </w:r>
            <w:proofErr w:type="spell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сторож – кочегар Знаменской сельской администрации; 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Н.В. 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заведующая МКДОУ Детский сад №7 и депутат Знаменской сельской Думы</w:t>
            </w:r>
          </w:p>
        </w:tc>
      </w:tr>
      <w:tr w:rsidR="00ED50C4" w:rsidRPr="00C8577C" w:rsidTr="0098000E"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</w:t>
            </w:r>
            <w:proofErr w:type="spellEnd"/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ИП </w:t>
            </w:r>
            <w:proofErr w:type="spellStart"/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Масалова</w:t>
            </w:r>
            <w:proofErr w:type="spellEnd"/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О.Н., </w:t>
            </w:r>
            <w:proofErr w:type="gramStart"/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5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обеспечение питанием</w:t>
            </w:r>
          </w:p>
        </w:tc>
      </w:tr>
      <w:tr w:rsidR="00ED50C4" w:rsidRPr="00C8577C" w:rsidTr="0098000E">
        <w:trPr>
          <w:trHeight w:val="649"/>
        </w:trPr>
        <w:tc>
          <w:tcPr>
            <w:tcW w:w="2235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О.П.</w:t>
            </w:r>
          </w:p>
        </w:tc>
        <w:tc>
          <w:tcPr>
            <w:tcW w:w="7440" w:type="dxa"/>
          </w:tcPr>
          <w:p w:rsidR="00ED50C4" w:rsidRPr="00C8577C" w:rsidRDefault="00ED50C4" w:rsidP="009800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Знаменской сельской Думы, продавец магазина ИП «Воробьёв С.Н.», ответственная за обеспечение питанием</w:t>
            </w:r>
          </w:p>
        </w:tc>
      </w:tr>
    </w:tbl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71"/>
      </w:tblGrid>
      <w:tr w:rsidR="00ED50C4" w:rsidRPr="00C8577C" w:rsidTr="00ED50C4">
        <w:tc>
          <w:tcPr>
            <w:tcW w:w="2235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857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Магдеев</w:t>
            </w:r>
            <w:proofErr w:type="spellEnd"/>
            <w:r w:rsidRPr="00C857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С.Э.</w:t>
            </w:r>
          </w:p>
        </w:tc>
        <w:tc>
          <w:tcPr>
            <w:tcW w:w="7371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заместитель директора МКОК Знаменской средней школы по хозяйственной части</w:t>
            </w:r>
          </w:p>
        </w:tc>
      </w:tr>
      <w:tr w:rsidR="00ED50C4" w:rsidRPr="00C8577C" w:rsidTr="00ED50C4">
        <w:tc>
          <w:tcPr>
            <w:tcW w:w="2235" w:type="dxa"/>
          </w:tcPr>
          <w:p w:rsidR="00ED50C4" w:rsidRPr="00C8577C" w:rsidRDefault="00711C3C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М.А.</w:t>
            </w:r>
          </w:p>
        </w:tc>
        <w:tc>
          <w:tcPr>
            <w:tcW w:w="7371" w:type="dxa"/>
          </w:tcPr>
          <w:p w:rsidR="00ED50C4" w:rsidRPr="00C8577C" w:rsidRDefault="00ED50C4" w:rsidP="0098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57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экономист поселения, ответственная  за подсчет ущерба  от ЧС</w:t>
            </w:r>
          </w:p>
        </w:tc>
      </w:tr>
    </w:tbl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Pr="00C8577C" w:rsidRDefault="00ED50C4" w:rsidP="00E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C4" w:rsidRDefault="00ED50C4" w:rsidP="00ED50C4"/>
    <w:p w:rsidR="00ED50C4" w:rsidRDefault="00ED50C4"/>
    <w:sectPr w:rsidR="00ED50C4" w:rsidSect="0097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50C4"/>
    <w:rsid w:val="004E5742"/>
    <w:rsid w:val="00661D4C"/>
    <w:rsid w:val="00711C3C"/>
    <w:rsid w:val="008016C7"/>
    <w:rsid w:val="00970770"/>
    <w:rsid w:val="00D66832"/>
    <w:rsid w:val="00DF7371"/>
    <w:rsid w:val="00ED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C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</cp:revision>
  <dcterms:created xsi:type="dcterms:W3CDTF">2019-08-23T02:18:00Z</dcterms:created>
  <dcterms:modified xsi:type="dcterms:W3CDTF">2019-08-23T02:53:00Z</dcterms:modified>
</cp:coreProperties>
</file>